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40AB" w14:textId="37D6E7C7" w:rsidR="00C4621A" w:rsidRDefault="00000000" w:rsidP="00500EE3">
      <w:pPr>
        <w:pStyle w:val="Title"/>
      </w:pPr>
      <w:r w:rsidRPr="00500EE3">
        <w:t xml:space="preserve">Centaur or Cyborg? – </w:t>
      </w:r>
      <w:r w:rsidR="00500EE3">
        <w:t>(S – Set Purpose)</w:t>
      </w:r>
    </w:p>
    <w:p w14:paraId="5BF84756" w14:textId="77777777" w:rsidR="000B1E68" w:rsidRDefault="000B1E68" w:rsidP="000B1E68">
      <w:pPr>
        <w:jc w:val="center"/>
      </w:pPr>
      <w:r w:rsidRPr="000B1E68">
        <w:t>Choose how you use AI for your task.</w:t>
      </w:r>
    </w:p>
    <w:p w14:paraId="0D587D36" w14:textId="77777777" w:rsidR="000B1E68" w:rsidRDefault="000B1E68" w:rsidP="006A5881">
      <w:pPr>
        <w:pBdr>
          <w:bottom w:val="single" w:sz="6" w:space="0" w:color="A3A3A3"/>
        </w:pBdr>
      </w:pPr>
    </w:p>
    <w:p w14:paraId="5DB6AF56" w14:textId="4ACE008F" w:rsidR="00C4621A" w:rsidRDefault="00000000">
      <w:pPr>
        <w:pStyle w:val="Heading2"/>
      </w:pPr>
      <w:r>
        <w:t>1) Task Snapshot</w:t>
      </w:r>
    </w:p>
    <w:p w14:paraId="4B47D9B9" w14:textId="6685E84D" w:rsidR="00C4621A" w:rsidRDefault="00000000">
      <w:r>
        <w:rPr>
          <w:b/>
        </w:rPr>
        <w:t>What's the task I'm doing? (e.g., Writing an essay on climate change)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0A90194E" w14:textId="77777777">
        <w:trPr>
          <w:trHeight w:val="432"/>
        </w:trPr>
        <w:tc>
          <w:tcPr>
            <w:tcW w:w="8640" w:type="dxa"/>
          </w:tcPr>
          <w:p w14:paraId="1E785CE2" w14:textId="77777777" w:rsidR="00C4621A" w:rsidRDefault="00C4621A"/>
        </w:tc>
      </w:tr>
      <w:tr w:rsidR="00C4621A" w14:paraId="6649F59F" w14:textId="77777777">
        <w:trPr>
          <w:trHeight w:val="432"/>
        </w:trPr>
        <w:tc>
          <w:tcPr>
            <w:tcW w:w="8640" w:type="dxa"/>
          </w:tcPr>
          <w:p w14:paraId="55277896" w14:textId="77777777" w:rsidR="00C4621A" w:rsidRDefault="00C4621A"/>
        </w:tc>
      </w:tr>
      <w:tr w:rsidR="00C4621A" w14:paraId="1FE0270E" w14:textId="77777777">
        <w:trPr>
          <w:trHeight w:val="432"/>
        </w:trPr>
        <w:tc>
          <w:tcPr>
            <w:tcW w:w="8640" w:type="dxa"/>
          </w:tcPr>
          <w:p w14:paraId="3E60BA84" w14:textId="77777777" w:rsidR="00C4621A" w:rsidRDefault="00C4621A"/>
        </w:tc>
      </w:tr>
    </w:tbl>
    <w:p w14:paraId="05D75438" w14:textId="77777777" w:rsidR="00500EE3" w:rsidRDefault="00500EE3">
      <w:pPr>
        <w:rPr>
          <w:b/>
        </w:rPr>
      </w:pPr>
    </w:p>
    <w:p w14:paraId="75471A67" w14:textId="209089C3" w:rsidR="00C4621A" w:rsidRDefault="00000000">
      <w:r>
        <w:rPr>
          <w:b/>
        </w:rPr>
        <w:t xml:space="preserve">Subject (circle/underline): English • </w:t>
      </w:r>
      <w:proofErr w:type="spellStart"/>
      <w:r>
        <w:rPr>
          <w:b/>
        </w:rPr>
        <w:t>Maths</w:t>
      </w:r>
      <w:proofErr w:type="spellEnd"/>
      <w:r>
        <w:rPr>
          <w:b/>
        </w:rPr>
        <w:t xml:space="preserve"> • Science • HASS • Arts • T</w:t>
      </w:r>
      <w:r w:rsidR="00500EE3">
        <w:rPr>
          <w:b/>
        </w:rPr>
        <w:t>echnologies</w:t>
      </w:r>
      <w:r>
        <w:rPr>
          <w:b/>
        </w:rPr>
        <w:t xml:space="preserve"> • HPE • Languages • Other:</w:t>
      </w:r>
    </w:p>
    <w:p w14:paraId="66C8BD03" w14:textId="2F975654" w:rsidR="00C4621A" w:rsidRDefault="00000000">
      <w:r>
        <w:t xml:space="preserve">  </w:t>
      </w:r>
      <w:r w:rsidR="00500EE3">
        <w:br/>
      </w:r>
      <w:r>
        <w:rPr>
          <w:b/>
        </w:rPr>
        <w:t>What outcome do I want? (e.g., 1000-word essay, prototype, presentation with 5 slides)</w:t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5707485E" w14:textId="77777777">
        <w:trPr>
          <w:trHeight w:val="432"/>
        </w:trPr>
        <w:tc>
          <w:tcPr>
            <w:tcW w:w="8640" w:type="dxa"/>
          </w:tcPr>
          <w:p w14:paraId="3E081480" w14:textId="77777777" w:rsidR="00C4621A" w:rsidRDefault="00C4621A"/>
        </w:tc>
      </w:tr>
      <w:tr w:rsidR="00C4621A" w14:paraId="6140CBFA" w14:textId="77777777">
        <w:trPr>
          <w:trHeight w:val="432"/>
        </w:trPr>
        <w:tc>
          <w:tcPr>
            <w:tcW w:w="8640" w:type="dxa"/>
          </w:tcPr>
          <w:p w14:paraId="4D701E22" w14:textId="77777777" w:rsidR="00C4621A" w:rsidRDefault="00C4621A"/>
        </w:tc>
      </w:tr>
      <w:tr w:rsidR="00C4621A" w14:paraId="1C140C2C" w14:textId="77777777">
        <w:trPr>
          <w:trHeight w:val="432"/>
        </w:trPr>
        <w:tc>
          <w:tcPr>
            <w:tcW w:w="8640" w:type="dxa"/>
          </w:tcPr>
          <w:p w14:paraId="0DDE168E" w14:textId="77777777" w:rsidR="00C4621A" w:rsidRDefault="00C4621A"/>
        </w:tc>
      </w:tr>
    </w:tbl>
    <w:p w14:paraId="4823AB82" w14:textId="77777777" w:rsidR="00C4621A" w:rsidRDefault="00000000">
      <w:r>
        <w:rPr>
          <w:sz w:val="20"/>
        </w:rPr>
        <w:t>Tip: Be specific about the format, length, audience, and due date where possible.</w:t>
      </w:r>
    </w:p>
    <w:p w14:paraId="1B77648F" w14:textId="77777777" w:rsidR="00C4621A" w:rsidRDefault="00000000">
      <w:pPr>
        <w:pStyle w:val="Heading2"/>
      </w:pPr>
      <w:r>
        <w:t>2) Explore Modes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4621A" w14:paraId="2E0CCB1C" w14:textId="77777777">
        <w:tc>
          <w:tcPr>
            <w:tcW w:w="4320" w:type="dxa"/>
          </w:tcPr>
          <w:p w14:paraId="4E597C9E" w14:textId="77777777" w:rsidR="00C4621A" w:rsidRDefault="00000000">
            <w:r>
              <w:rPr>
                <w:b/>
              </w:rPr>
              <w:t>🐴 Centaur Mode</w:t>
            </w:r>
          </w:p>
          <w:p w14:paraId="5A0E9BDA" w14:textId="77777777" w:rsidR="00C4621A" w:rsidRDefault="00000000">
            <w:r>
              <w:t>You lead, AI assists. Keep a clear separation between your work and AI's contributions.</w:t>
            </w:r>
          </w:p>
        </w:tc>
        <w:tc>
          <w:tcPr>
            <w:tcW w:w="4320" w:type="dxa"/>
          </w:tcPr>
          <w:p w14:paraId="7D7DEDF5" w14:textId="77777777" w:rsidR="00C4621A" w:rsidRDefault="00000000">
            <w:r>
              <w:rPr>
                <w:b/>
              </w:rPr>
              <w:t>🤖 Cyborg Mode</w:t>
            </w:r>
          </w:p>
          <w:p w14:paraId="631EC231" w14:textId="77777777" w:rsidR="00C4621A" w:rsidRDefault="00000000">
            <w:r>
              <w:t>You and AI work tightly together. AI is integrated into most steps of your workflow.</w:t>
            </w:r>
          </w:p>
        </w:tc>
      </w:tr>
      <w:tr w:rsidR="00C4621A" w14:paraId="33E44AF7" w14:textId="77777777">
        <w:tc>
          <w:tcPr>
            <w:tcW w:w="4320" w:type="dxa"/>
          </w:tcPr>
          <w:p w14:paraId="3BD8CDEF" w14:textId="77777777" w:rsidR="00C4621A" w:rsidRDefault="00000000">
            <w:r>
              <w:t>When it's good: maintaining your voice, original thinking, skill development.</w:t>
            </w:r>
          </w:p>
        </w:tc>
        <w:tc>
          <w:tcPr>
            <w:tcW w:w="4320" w:type="dxa"/>
          </w:tcPr>
          <w:p w14:paraId="07611EB9" w14:textId="77777777" w:rsidR="00C4621A" w:rsidRDefault="00000000">
            <w:r>
              <w:t>When it's good: speed, brainstorming breadth, complex problem‑solving (with expert guidance).</w:t>
            </w:r>
          </w:p>
        </w:tc>
      </w:tr>
    </w:tbl>
    <w:p w14:paraId="581CC291" w14:textId="77777777" w:rsidR="00C4621A" w:rsidRDefault="00C4621A"/>
    <w:p w14:paraId="62611089" w14:textId="77777777" w:rsidR="00C4621A" w:rsidRDefault="00000000">
      <w:r>
        <w:rPr>
          <w:b/>
        </w:rPr>
        <w:t>Where do you plan to sit on the Centaur ↔ Cyborg spectrum?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C4621A" w14:paraId="58DCF74E" w14:textId="77777777">
        <w:tc>
          <w:tcPr>
            <w:tcW w:w="1728" w:type="dxa"/>
          </w:tcPr>
          <w:p w14:paraId="40C44C22" w14:textId="77777777" w:rsidR="00C4621A" w:rsidRDefault="00000000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45A99190" w14:textId="77777777" w:rsidR="00C4621A" w:rsidRDefault="00000000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154219A8" w14:textId="77777777" w:rsidR="00C4621A" w:rsidRDefault="00000000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23DEFB6E" w14:textId="77777777" w:rsidR="00C4621A" w:rsidRDefault="00000000">
            <w:pPr>
              <w:jc w:val="center"/>
            </w:pPr>
            <w:r>
              <w:t>☐</w:t>
            </w:r>
          </w:p>
        </w:tc>
        <w:tc>
          <w:tcPr>
            <w:tcW w:w="1728" w:type="dxa"/>
          </w:tcPr>
          <w:p w14:paraId="3C6063AF" w14:textId="77777777" w:rsidR="00C4621A" w:rsidRDefault="00000000">
            <w:pPr>
              <w:jc w:val="center"/>
            </w:pPr>
            <w:r>
              <w:t>☐</w:t>
            </w:r>
          </w:p>
        </w:tc>
      </w:tr>
      <w:tr w:rsidR="00C4621A" w14:paraId="3945C549" w14:textId="77777777">
        <w:tc>
          <w:tcPr>
            <w:tcW w:w="1728" w:type="dxa"/>
          </w:tcPr>
          <w:p w14:paraId="30085729" w14:textId="77777777" w:rsidR="00C4621A" w:rsidRDefault="00000000">
            <w:pPr>
              <w:jc w:val="center"/>
            </w:pPr>
            <w:r>
              <w:t>Mostly Centaur</w:t>
            </w:r>
          </w:p>
        </w:tc>
        <w:tc>
          <w:tcPr>
            <w:tcW w:w="1728" w:type="dxa"/>
          </w:tcPr>
          <w:p w14:paraId="4B0481FB" w14:textId="77777777" w:rsidR="00C4621A" w:rsidRDefault="00000000">
            <w:pPr>
              <w:jc w:val="center"/>
            </w:pPr>
            <w:r>
              <w:t>Leaning Centaur</w:t>
            </w:r>
          </w:p>
        </w:tc>
        <w:tc>
          <w:tcPr>
            <w:tcW w:w="1728" w:type="dxa"/>
          </w:tcPr>
          <w:p w14:paraId="06FB5BF8" w14:textId="77777777" w:rsidR="00C4621A" w:rsidRDefault="00000000">
            <w:pPr>
              <w:jc w:val="center"/>
            </w:pPr>
            <w:r>
              <w:t>Balanced</w:t>
            </w:r>
          </w:p>
        </w:tc>
        <w:tc>
          <w:tcPr>
            <w:tcW w:w="1728" w:type="dxa"/>
          </w:tcPr>
          <w:p w14:paraId="7403EE24" w14:textId="77777777" w:rsidR="00C4621A" w:rsidRDefault="00000000">
            <w:pPr>
              <w:jc w:val="center"/>
            </w:pPr>
            <w:r>
              <w:t>Leaning Cyborg</w:t>
            </w:r>
          </w:p>
        </w:tc>
        <w:tc>
          <w:tcPr>
            <w:tcW w:w="1728" w:type="dxa"/>
          </w:tcPr>
          <w:p w14:paraId="55D3CBFE" w14:textId="77777777" w:rsidR="00C4621A" w:rsidRDefault="00000000">
            <w:pPr>
              <w:jc w:val="center"/>
            </w:pPr>
            <w:r>
              <w:t>Mostly Cyborg</w:t>
            </w:r>
          </w:p>
        </w:tc>
      </w:tr>
    </w:tbl>
    <w:p w14:paraId="44AE5E95" w14:textId="6B118F9F" w:rsidR="00C4621A" w:rsidRDefault="00C4621A"/>
    <w:p w14:paraId="706F4488" w14:textId="77777777" w:rsidR="00C4621A" w:rsidRDefault="00000000">
      <w:pPr>
        <w:pStyle w:val="Heading2"/>
      </w:pPr>
      <w:r>
        <w:lastRenderedPageBreak/>
        <w:t>3) Guided Questions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00EE3" w14:paraId="2FF315C0" w14:textId="77777777" w:rsidTr="00500EE3">
        <w:tc>
          <w:tcPr>
            <w:tcW w:w="8897" w:type="dxa"/>
          </w:tcPr>
          <w:p w14:paraId="77A4FD67" w14:textId="77777777" w:rsidR="00500EE3" w:rsidRDefault="00500EE3">
            <w:r>
              <w:rPr>
                <w:b/>
              </w:rPr>
              <w:t>🐴 Centaur Mode Questions</w:t>
            </w:r>
          </w:p>
        </w:tc>
      </w:tr>
      <w:tr w:rsidR="00500EE3" w14:paraId="4EA3A3C9" w14:textId="77777777" w:rsidTr="00500EE3">
        <w:tc>
          <w:tcPr>
            <w:tcW w:w="8897" w:type="dxa"/>
          </w:tcPr>
          <w:p w14:paraId="1B963607" w14:textId="77777777" w:rsidR="00500EE3" w:rsidRDefault="00500EE3"/>
          <w:p w14:paraId="6CA364C3" w14:textId="77777777" w:rsidR="00500EE3" w:rsidRDefault="00500EE3">
            <w:r>
              <w:t>• Which parts should I handle myself?</w:t>
            </w:r>
          </w:p>
          <w:p w14:paraId="535D6BD9" w14:textId="77777777" w:rsidR="00500EE3" w:rsidRDefault="00500EE3">
            <w:r>
              <w:t>• Which parts could AI assist with (I still review)?</w:t>
            </w:r>
          </w:p>
          <w:p w14:paraId="41FF49F6" w14:textId="77777777" w:rsidR="00500EE3" w:rsidRDefault="00500EE3">
            <w:r>
              <w:t>• Why is it important I keep control there?</w:t>
            </w:r>
          </w:p>
        </w:tc>
      </w:tr>
      <w:tr w:rsidR="00C4621A" w14:paraId="1BA82FA8" w14:textId="77777777" w:rsidTr="00500EE3">
        <w:trPr>
          <w:trHeight w:val="432"/>
        </w:trPr>
        <w:tc>
          <w:tcPr>
            <w:tcW w:w="8897" w:type="dxa"/>
          </w:tcPr>
          <w:p w14:paraId="744F276B" w14:textId="77777777" w:rsidR="00C4621A" w:rsidRDefault="00C4621A"/>
        </w:tc>
      </w:tr>
      <w:tr w:rsidR="00C4621A" w14:paraId="0A4A0F3F" w14:textId="77777777" w:rsidTr="00500EE3">
        <w:trPr>
          <w:trHeight w:val="432"/>
        </w:trPr>
        <w:tc>
          <w:tcPr>
            <w:tcW w:w="8897" w:type="dxa"/>
          </w:tcPr>
          <w:p w14:paraId="1E38F635" w14:textId="77777777" w:rsidR="00C4621A" w:rsidRDefault="00C4621A"/>
        </w:tc>
      </w:tr>
      <w:tr w:rsidR="00C4621A" w14:paraId="5DA644FD" w14:textId="77777777" w:rsidTr="00500EE3">
        <w:trPr>
          <w:trHeight w:val="432"/>
        </w:trPr>
        <w:tc>
          <w:tcPr>
            <w:tcW w:w="8897" w:type="dxa"/>
          </w:tcPr>
          <w:p w14:paraId="06AAB31E" w14:textId="77777777" w:rsidR="00C4621A" w:rsidRDefault="00C4621A"/>
        </w:tc>
      </w:tr>
      <w:tr w:rsidR="00C4621A" w14:paraId="08F5964E" w14:textId="77777777" w:rsidTr="00500EE3">
        <w:trPr>
          <w:trHeight w:val="432"/>
        </w:trPr>
        <w:tc>
          <w:tcPr>
            <w:tcW w:w="8897" w:type="dxa"/>
          </w:tcPr>
          <w:p w14:paraId="4EB17580" w14:textId="77777777" w:rsidR="00C4621A" w:rsidRDefault="00C4621A"/>
        </w:tc>
      </w:tr>
      <w:tr w:rsidR="00C4621A" w14:paraId="341CFA90" w14:textId="77777777" w:rsidTr="00500EE3">
        <w:trPr>
          <w:trHeight w:val="432"/>
        </w:trPr>
        <w:tc>
          <w:tcPr>
            <w:tcW w:w="8897" w:type="dxa"/>
          </w:tcPr>
          <w:p w14:paraId="578C1560" w14:textId="0A1C3AB8" w:rsidR="00C4621A" w:rsidRDefault="00000000">
            <w:r>
              <w:t xml:space="preserve">  </w:t>
            </w:r>
          </w:p>
        </w:tc>
      </w:tr>
      <w:tr w:rsidR="00C4621A" w14:paraId="669CFC76" w14:textId="77777777" w:rsidTr="00500EE3">
        <w:trPr>
          <w:trHeight w:val="432"/>
        </w:trPr>
        <w:tc>
          <w:tcPr>
            <w:tcW w:w="8897" w:type="dxa"/>
          </w:tcPr>
          <w:p w14:paraId="56C5355C" w14:textId="77777777" w:rsidR="00C4621A" w:rsidRDefault="00C4621A"/>
        </w:tc>
      </w:tr>
    </w:tbl>
    <w:p w14:paraId="0358D997" w14:textId="77777777" w:rsidR="00500EE3" w:rsidRDefault="00500EE3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00EE3" w14:paraId="57415DD3" w14:textId="77777777" w:rsidTr="00500EE3">
        <w:tc>
          <w:tcPr>
            <w:tcW w:w="8897" w:type="dxa"/>
          </w:tcPr>
          <w:p w14:paraId="02A035EC" w14:textId="77777777" w:rsidR="00500EE3" w:rsidRDefault="00500EE3" w:rsidP="00EA4B61">
            <w:r>
              <w:rPr>
                <w:b/>
              </w:rPr>
              <w:t>🤖 Cyborg Mode Questions</w:t>
            </w:r>
          </w:p>
        </w:tc>
      </w:tr>
      <w:tr w:rsidR="00500EE3" w14:paraId="01C9E20C" w14:textId="77777777" w:rsidTr="00500EE3">
        <w:tc>
          <w:tcPr>
            <w:tcW w:w="8897" w:type="dxa"/>
          </w:tcPr>
          <w:p w14:paraId="01B93F40" w14:textId="77777777" w:rsidR="00500EE3" w:rsidRDefault="00500EE3" w:rsidP="00EA4B61"/>
          <w:p w14:paraId="3ABC2B54" w14:textId="77777777" w:rsidR="00500EE3" w:rsidRDefault="00500EE3" w:rsidP="00EA4B61">
            <w:r>
              <w:t>• How will I weave AI into each step (brainstorm, draft, refine)?</w:t>
            </w:r>
          </w:p>
          <w:p w14:paraId="5FD70E62" w14:textId="77777777" w:rsidR="00500EE3" w:rsidRDefault="00500EE3" w:rsidP="00EA4B61">
            <w:r>
              <w:t>• What limitations/risks exist with close integration?</w:t>
            </w:r>
          </w:p>
          <w:p w14:paraId="584FA06A" w14:textId="77777777" w:rsidR="00500EE3" w:rsidRDefault="00500EE3" w:rsidP="00EA4B61">
            <w:r>
              <w:t>• How will I maintain my own thinking and voice?</w:t>
            </w:r>
          </w:p>
        </w:tc>
      </w:tr>
      <w:tr w:rsidR="00C4621A" w14:paraId="55115AA8" w14:textId="77777777" w:rsidTr="00500EE3">
        <w:trPr>
          <w:trHeight w:val="432"/>
        </w:trPr>
        <w:tc>
          <w:tcPr>
            <w:tcW w:w="8897" w:type="dxa"/>
          </w:tcPr>
          <w:p w14:paraId="5A143A67" w14:textId="4B3291E7" w:rsidR="00C4621A" w:rsidRDefault="00000000">
            <w:r>
              <w:t xml:space="preserve"> </w:t>
            </w:r>
          </w:p>
        </w:tc>
      </w:tr>
      <w:tr w:rsidR="00C4621A" w14:paraId="5EDF9E91" w14:textId="77777777" w:rsidTr="00500EE3">
        <w:trPr>
          <w:trHeight w:val="432"/>
        </w:trPr>
        <w:tc>
          <w:tcPr>
            <w:tcW w:w="8897" w:type="dxa"/>
          </w:tcPr>
          <w:p w14:paraId="15CFC5B0" w14:textId="77777777" w:rsidR="00C4621A" w:rsidRDefault="00C4621A"/>
        </w:tc>
      </w:tr>
      <w:tr w:rsidR="00C4621A" w14:paraId="3D4E9075" w14:textId="77777777" w:rsidTr="00500EE3">
        <w:trPr>
          <w:trHeight w:val="432"/>
        </w:trPr>
        <w:tc>
          <w:tcPr>
            <w:tcW w:w="8897" w:type="dxa"/>
          </w:tcPr>
          <w:p w14:paraId="631BD1DA" w14:textId="77777777" w:rsidR="00C4621A" w:rsidRDefault="00C4621A"/>
        </w:tc>
      </w:tr>
      <w:tr w:rsidR="00C4621A" w14:paraId="07FFAA8E" w14:textId="77777777" w:rsidTr="00500EE3">
        <w:trPr>
          <w:trHeight w:val="432"/>
        </w:trPr>
        <w:tc>
          <w:tcPr>
            <w:tcW w:w="8897" w:type="dxa"/>
          </w:tcPr>
          <w:p w14:paraId="0A08A070" w14:textId="77777777" w:rsidR="00C4621A" w:rsidRDefault="00C4621A"/>
        </w:tc>
      </w:tr>
      <w:tr w:rsidR="00C4621A" w14:paraId="02BC19B5" w14:textId="77777777" w:rsidTr="00500EE3">
        <w:trPr>
          <w:trHeight w:val="432"/>
        </w:trPr>
        <w:tc>
          <w:tcPr>
            <w:tcW w:w="8897" w:type="dxa"/>
          </w:tcPr>
          <w:p w14:paraId="58063F6D" w14:textId="6F8A75EE" w:rsidR="00C4621A" w:rsidRDefault="00000000">
            <w:r>
              <w:t xml:space="preserve">  </w:t>
            </w:r>
          </w:p>
        </w:tc>
      </w:tr>
      <w:tr w:rsidR="00C4621A" w14:paraId="0F59D636" w14:textId="77777777" w:rsidTr="00500EE3">
        <w:trPr>
          <w:trHeight w:val="432"/>
        </w:trPr>
        <w:tc>
          <w:tcPr>
            <w:tcW w:w="8897" w:type="dxa"/>
          </w:tcPr>
          <w:p w14:paraId="0532F7D2" w14:textId="77777777" w:rsidR="00C4621A" w:rsidRDefault="00C4621A"/>
        </w:tc>
      </w:tr>
    </w:tbl>
    <w:p w14:paraId="047B9274" w14:textId="77777777" w:rsidR="00C4621A" w:rsidRDefault="00000000">
      <w:pPr>
        <w:pStyle w:val="Heading2"/>
      </w:pPr>
      <w:r>
        <w:t>4) Choose &amp; Justify</w:t>
      </w:r>
    </w:p>
    <w:p w14:paraId="13AE2341" w14:textId="77777777" w:rsidR="00C4621A" w:rsidRDefault="00000000">
      <w:r>
        <w:rPr>
          <w:b/>
        </w:rPr>
        <w:t>My choice (tick one):</w:t>
      </w:r>
    </w:p>
    <w:p w14:paraId="18767B86" w14:textId="31387CD1" w:rsidR="00C4621A" w:rsidRDefault="00000000">
      <w:proofErr w:type="gramStart"/>
      <w:r>
        <w:rPr>
          <w:rFonts w:ascii="Calibri" w:hAnsi="Calibri"/>
        </w:rPr>
        <w:t xml:space="preserve">☐  </w:t>
      </w:r>
      <w:r>
        <w:t>Centaur</w:t>
      </w:r>
      <w:proofErr w:type="gramEnd"/>
      <w:r w:rsidR="000B1E68">
        <w:tab/>
      </w:r>
      <w:r w:rsidR="000B1E68">
        <w:tab/>
      </w:r>
      <w:r w:rsidR="000B1E68">
        <w:tab/>
      </w:r>
      <w:r>
        <w:rPr>
          <w:rFonts w:ascii="Calibri" w:hAnsi="Calibri"/>
        </w:rPr>
        <w:t xml:space="preserve">☐  </w:t>
      </w:r>
      <w:r>
        <w:t>Balanced (Hybrid)</w:t>
      </w:r>
      <w:r w:rsidR="000B1E68">
        <w:tab/>
      </w:r>
      <w:r w:rsidR="000B1E68">
        <w:tab/>
      </w:r>
      <w:r w:rsidR="000B1E68">
        <w:tab/>
      </w:r>
      <w:r w:rsidR="000B1E68">
        <w:tab/>
      </w:r>
      <w:r>
        <w:rPr>
          <w:rFonts w:ascii="Calibri" w:hAnsi="Calibri"/>
        </w:rPr>
        <w:t xml:space="preserve">☐  </w:t>
      </w:r>
      <w:r>
        <w:t>Cyborg</w:t>
      </w:r>
    </w:p>
    <w:p w14:paraId="478C5F2D" w14:textId="2B77EE3F" w:rsidR="00C4621A" w:rsidRDefault="00000000">
      <w:r>
        <w:rPr>
          <w:b/>
        </w:rPr>
        <w:t>Why I chose this mode…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0A18F23E" w14:textId="77777777">
        <w:trPr>
          <w:trHeight w:val="432"/>
        </w:trPr>
        <w:tc>
          <w:tcPr>
            <w:tcW w:w="8640" w:type="dxa"/>
          </w:tcPr>
          <w:p w14:paraId="6F2C1B1C" w14:textId="77777777" w:rsidR="00C4621A" w:rsidRDefault="00C4621A"/>
        </w:tc>
      </w:tr>
      <w:tr w:rsidR="00C4621A" w14:paraId="1C8DD335" w14:textId="77777777">
        <w:trPr>
          <w:trHeight w:val="432"/>
        </w:trPr>
        <w:tc>
          <w:tcPr>
            <w:tcW w:w="8640" w:type="dxa"/>
          </w:tcPr>
          <w:p w14:paraId="7A11EBBE" w14:textId="77777777" w:rsidR="00C4621A" w:rsidRDefault="00C4621A"/>
        </w:tc>
      </w:tr>
      <w:tr w:rsidR="00C4621A" w14:paraId="12AE6DBE" w14:textId="77777777">
        <w:trPr>
          <w:trHeight w:val="432"/>
        </w:trPr>
        <w:tc>
          <w:tcPr>
            <w:tcW w:w="8640" w:type="dxa"/>
          </w:tcPr>
          <w:p w14:paraId="07EC6369" w14:textId="77777777" w:rsidR="00C4621A" w:rsidRDefault="00C4621A"/>
        </w:tc>
      </w:tr>
    </w:tbl>
    <w:p w14:paraId="1DA5D66A" w14:textId="77777777" w:rsidR="00C44331" w:rsidRDefault="00500EE3">
      <w:pPr>
        <w:rPr>
          <w:b/>
        </w:rPr>
      </w:pPr>
      <w:r>
        <w:rPr>
          <w:b/>
        </w:rPr>
        <w:br/>
      </w:r>
    </w:p>
    <w:p w14:paraId="5A48CE53" w14:textId="215038F5" w:rsidR="00C4621A" w:rsidRDefault="00000000">
      <w:r>
        <w:rPr>
          <w:b/>
        </w:rPr>
        <w:lastRenderedPageBreak/>
        <w:t>I will use AI in these ways… (be specific)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0D0FFB90" w14:textId="77777777">
        <w:trPr>
          <w:trHeight w:val="432"/>
        </w:trPr>
        <w:tc>
          <w:tcPr>
            <w:tcW w:w="8640" w:type="dxa"/>
          </w:tcPr>
          <w:p w14:paraId="362037F8" w14:textId="77777777" w:rsidR="00C4621A" w:rsidRDefault="00C4621A"/>
        </w:tc>
      </w:tr>
      <w:tr w:rsidR="00C4621A" w14:paraId="638A8C72" w14:textId="77777777">
        <w:trPr>
          <w:trHeight w:val="432"/>
        </w:trPr>
        <w:tc>
          <w:tcPr>
            <w:tcW w:w="8640" w:type="dxa"/>
          </w:tcPr>
          <w:p w14:paraId="39328E51" w14:textId="77777777" w:rsidR="00C4621A" w:rsidRDefault="00C4621A"/>
        </w:tc>
      </w:tr>
      <w:tr w:rsidR="00C4621A" w14:paraId="4D0FBD37" w14:textId="77777777">
        <w:trPr>
          <w:trHeight w:val="432"/>
        </w:trPr>
        <w:tc>
          <w:tcPr>
            <w:tcW w:w="8640" w:type="dxa"/>
          </w:tcPr>
          <w:p w14:paraId="553AD525" w14:textId="77777777" w:rsidR="00C4621A" w:rsidRDefault="00C4621A"/>
        </w:tc>
      </w:tr>
    </w:tbl>
    <w:p w14:paraId="350A56A3" w14:textId="2DCB62A6" w:rsidR="00C4621A" w:rsidRDefault="00500EE3">
      <w:r>
        <w:rPr>
          <w:b/>
        </w:rPr>
        <w:br/>
      </w:r>
      <w:r w:rsidR="00000000">
        <w:rPr>
          <w:b/>
        </w:rPr>
        <w:t>I will maintain control / review these aspects myself…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6DF65BD4" w14:textId="77777777">
        <w:trPr>
          <w:trHeight w:val="432"/>
        </w:trPr>
        <w:tc>
          <w:tcPr>
            <w:tcW w:w="8640" w:type="dxa"/>
          </w:tcPr>
          <w:p w14:paraId="68AA7278" w14:textId="77777777" w:rsidR="00C4621A" w:rsidRDefault="00C4621A"/>
        </w:tc>
      </w:tr>
      <w:tr w:rsidR="00C4621A" w14:paraId="3A1112AA" w14:textId="77777777">
        <w:trPr>
          <w:trHeight w:val="432"/>
        </w:trPr>
        <w:tc>
          <w:tcPr>
            <w:tcW w:w="8640" w:type="dxa"/>
          </w:tcPr>
          <w:p w14:paraId="1F2DC5FC" w14:textId="77777777" w:rsidR="00C4621A" w:rsidRDefault="00C4621A"/>
        </w:tc>
      </w:tr>
      <w:tr w:rsidR="00C4621A" w14:paraId="45A9040F" w14:textId="77777777">
        <w:trPr>
          <w:trHeight w:val="432"/>
        </w:trPr>
        <w:tc>
          <w:tcPr>
            <w:tcW w:w="8640" w:type="dxa"/>
          </w:tcPr>
          <w:p w14:paraId="3C05CD7D" w14:textId="77777777" w:rsidR="00C4621A" w:rsidRDefault="00C4621A"/>
        </w:tc>
      </w:tr>
    </w:tbl>
    <w:p w14:paraId="000D9084" w14:textId="77777777" w:rsidR="00C4621A" w:rsidRDefault="00000000">
      <w:pPr>
        <w:pStyle w:val="Heading2"/>
      </w:pPr>
      <w:r>
        <w:t>5) Risk &amp; Reflection Checklist</w:t>
      </w:r>
    </w:p>
    <w:p w14:paraId="236DBBFF" w14:textId="77777777" w:rsidR="00C4621A" w:rsidRDefault="00000000">
      <w:r>
        <w:rPr>
          <w:rFonts w:ascii="Calibri" w:hAnsi="Calibri"/>
        </w:rPr>
        <w:t xml:space="preserve">☐  </w:t>
      </w:r>
      <w:r>
        <w:t>I have clearly defined what I will do vs what AI will do.</w:t>
      </w:r>
    </w:p>
    <w:p w14:paraId="43D1E746" w14:textId="77777777" w:rsidR="00C4621A" w:rsidRDefault="00000000">
      <w:r>
        <w:rPr>
          <w:rFonts w:ascii="Calibri" w:hAnsi="Calibri"/>
        </w:rPr>
        <w:t xml:space="preserve">☐  </w:t>
      </w:r>
      <w:r>
        <w:t>I have included how I will review or validate AI’s output.</w:t>
      </w:r>
    </w:p>
    <w:p w14:paraId="66A25466" w14:textId="77777777" w:rsidR="00C4621A" w:rsidRDefault="00000000">
      <w:r>
        <w:rPr>
          <w:rFonts w:ascii="Calibri" w:hAnsi="Calibri"/>
        </w:rPr>
        <w:t xml:space="preserve">☐  </w:t>
      </w:r>
      <w:r>
        <w:t>I will maintain my own thinking, voice, and reasoning.</w:t>
      </w:r>
    </w:p>
    <w:p w14:paraId="7C8CC370" w14:textId="77777777" w:rsidR="00C4621A" w:rsidRDefault="00000000">
      <w:r>
        <w:rPr>
          <w:rFonts w:ascii="Calibri" w:hAnsi="Calibri"/>
        </w:rPr>
        <w:t xml:space="preserve">☐  </w:t>
      </w:r>
      <w:r>
        <w:t>I have considered ethical, accuracy, and bias issues (especially if leaning Cyborg).</w:t>
      </w:r>
    </w:p>
    <w:p w14:paraId="3F329F97" w14:textId="77777777" w:rsidR="00C4621A" w:rsidRDefault="00000000">
      <w:r>
        <w:rPr>
          <w:b/>
        </w:rPr>
        <w:t>What might go wrong? What safeguards will I use?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C4621A" w14:paraId="7915A421" w14:textId="77777777">
        <w:trPr>
          <w:trHeight w:val="432"/>
        </w:trPr>
        <w:tc>
          <w:tcPr>
            <w:tcW w:w="8640" w:type="dxa"/>
          </w:tcPr>
          <w:p w14:paraId="5AA4A332" w14:textId="52BA5A69" w:rsidR="00C4621A" w:rsidRDefault="00000000">
            <w:r>
              <w:t xml:space="preserve">  </w:t>
            </w:r>
          </w:p>
        </w:tc>
      </w:tr>
      <w:tr w:rsidR="00C4621A" w14:paraId="02A536D4" w14:textId="77777777">
        <w:trPr>
          <w:trHeight w:val="432"/>
        </w:trPr>
        <w:tc>
          <w:tcPr>
            <w:tcW w:w="8640" w:type="dxa"/>
          </w:tcPr>
          <w:p w14:paraId="4E468691" w14:textId="77777777" w:rsidR="00C4621A" w:rsidRDefault="00C4621A"/>
        </w:tc>
      </w:tr>
      <w:tr w:rsidR="00C4621A" w14:paraId="6D44B392" w14:textId="77777777">
        <w:trPr>
          <w:trHeight w:val="432"/>
        </w:trPr>
        <w:tc>
          <w:tcPr>
            <w:tcW w:w="8640" w:type="dxa"/>
          </w:tcPr>
          <w:p w14:paraId="173527CD" w14:textId="77777777" w:rsidR="00C4621A" w:rsidRDefault="00C4621A"/>
        </w:tc>
      </w:tr>
      <w:tr w:rsidR="00C4621A" w14:paraId="32F1F346" w14:textId="77777777">
        <w:trPr>
          <w:trHeight w:val="432"/>
        </w:trPr>
        <w:tc>
          <w:tcPr>
            <w:tcW w:w="8640" w:type="dxa"/>
          </w:tcPr>
          <w:p w14:paraId="7FA9DF8C" w14:textId="77777777" w:rsidR="00C4621A" w:rsidRDefault="00C4621A"/>
        </w:tc>
      </w:tr>
    </w:tbl>
    <w:p w14:paraId="070E9030" w14:textId="77777777" w:rsidR="00C4621A" w:rsidRDefault="00000000">
      <w:pPr>
        <w:pStyle w:val="Heading2"/>
      </w:pPr>
      <w:r>
        <w:t>6) Summary &amp; Sign‑off</w:t>
      </w:r>
    </w:p>
    <w:p w14:paraId="1DECFE9B" w14:textId="2EF1D43C" w:rsidR="00C4621A" w:rsidRDefault="00000000">
      <w:r>
        <w:rPr>
          <w:b/>
        </w:rPr>
        <w:t>One‑sentence summary of my AI collaboration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4621A" w14:paraId="49F31EA9" w14:textId="77777777">
        <w:trPr>
          <w:trHeight w:val="432"/>
        </w:trPr>
        <w:tc>
          <w:tcPr>
            <w:tcW w:w="8640" w:type="dxa"/>
            <w:gridSpan w:val="2"/>
          </w:tcPr>
          <w:p w14:paraId="27F054D4" w14:textId="77777777" w:rsidR="00500EE3" w:rsidRDefault="00500EE3"/>
        </w:tc>
      </w:tr>
      <w:tr w:rsidR="00500EE3" w14:paraId="07667CD0" w14:textId="77777777">
        <w:trPr>
          <w:trHeight w:val="432"/>
        </w:trPr>
        <w:tc>
          <w:tcPr>
            <w:tcW w:w="8640" w:type="dxa"/>
            <w:gridSpan w:val="2"/>
          </w:tcPr>
          <w:p w14:paraId="14186850" w14:textId="77777777" w:rsidR="00500EE3" w:rsidRDefault="00500EE3"/>
        </w:tc>
      </w:tr>
      <w:tr w:rsidR="00C4621A" w14:paraId="00F77687" w14:textId="77777777">
        <w:tc>
          <w:tcPr>
            <w:tcW w:w="4320" w:type="dxa"/>
          </w:tcPr>
          <w:p w14:paraId="0EEC047A" w14:textId="77777777" w:rsidR="00C4621A" w:rsidRDefault="00000000">
            <w:r>
              <w:t>Student signature / date</w:t>
            </w:r>
          </w:p>
        </w:tc>
        <w:tc>
          <w:tcPr>
            <w:tcW w:w="4320" w:type="dxa"/>
          </w:tcPr>
          <w:p w14:paraId="0F746FF3" w14:textId="7AEAA6FD" w:rsidR="00C4621A" w:rsidRDefault="00000000">
            <w:r>
              <w:t>Teacher/mentor check (optional)</w:t>
            </w:r>
          </w:p>
        </w:tc>
      </w:tr>
      <w:tr w:rsidR="00500EE3" w14:paraId="1E8C5598" w14:textId="77777777" w:rsidTr="00500EE3">
        <w:trPr>
          <w:trHeight w:val="670"/>
        </w:trPr>
        <w:tc>
          <w:tcPr>
            <w:tcW w:w="4320" w:type="dxa"/>
          </w:tcPr>
          <w:p w14:paraId="11C242BB" w14:textId="77777777" w:rsidR="00500EE3" w:rsidRDefault="00500EE3"/>
        </w:tc>
        <w:tc>
          <w:tcPr>
            <w:tcW w:w="4320" w:type="dxa"/>
          </w:tcPr>
          <w:p w14:paraId="6486B2F5" w14:textId="77777777" w:rsidR="00500EE3" w:rsidRDefault="00500EE3"/>
        </w:tc>
      </w:tr>
    </w:tbl>
    <w:p w14:paraId="56876AFD" w14:textId="7558EE14" w:rsidR="00C4621A" w:rsidRDefault="00C4621A"/>
    <w:sectPr w:rsidR="00C462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971494">
    <w:abstractNumId w:val="8"/>
  </w:num>
  <w:num w:numId="2" w16cid:durableId="2069575249">
    <w:abstractNumId w:val="6"/>
  </w:num>
  <w:num w:numId="3" w16cid:durableId="352877096">
    <w:abstractNumId w:val="5"/>
  </w:num>
  <w:num w:numId="4" w16cid:durableId="376394782">
    <w:abstractNumId w:val="4"/>
  </w:num>
  <w:num w:numId="5" w16cid:durableId="265894171">
    <w:abstractNumId w:val="7"/>
  </w:num>
  <w:num w:numId="6" w16cid:durableId="1205949232">
    <w:abstractNumId w:val="3"/>
  </w:num>
  <w:num w:numId="7" w16cid:durableId="1726103378">
    <w:abstractNumId w:val="2"/>
  </w:num>
  <w:num w:numId="8" w16cid:durableId="859591145">
    <w:abstractNumId w:val="1"/>
  </w:num>
  <w:num w:numId="9" w16cid:durableId="85092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E68"/>
    <w:rsid w:val="0015074B"/>
    <w:rsid w:val="00171AC7"/>
    <w:rsid w:val="0029639D"/>
    <w:rsid w:val="00326F90"/>
    <w:rsid w:val="0049637C"/>
    <w:rsid w:val="00500EE3"/>
    <w:rsid w:val="006A5881"/>
    <w:rsid w:val="00AA1D8D"/>
    <w:rsid w:val="00B47730"/>
    <w:rsid w:val="00C44331"/>
    <w:rsid w:val="00C4621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6721A2"/>
  <w14:defaultImageDpi w14:val="300"/>
  <w15:docId w15:val="{745157F1-337B-473B-9E7D-0E564A88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3</cp:revision>
  <dcterms:created xsi:type="dcterms:W3CDTF">2025-11-13T22:26:00Z</dcterms:created>
  <dcterms:modified xsi:type="dcterms:W3CDTF">2025-11-13T22:27:00Z</dcterms:modified>
  <cp:category/>
</cp:coreProperties>
</file>